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C6481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505E">
        <w:rPr>
          <w:b/>
        </w:rPr>
        <w:t>3-4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9505E" w:rsidP="00042BEA">
            <w:pPr>
              <w:tabs>
                <w:tab w:val="left" w:pos="284"/>
              </w:tabs>
              <w:spacing w:line="240" w:lineRule="exact"/>
            </w:pPr>
            <w:r w:rsidRPr="00E9505E">
              <w:rPr>
                <w:iCs/>
                <w:color w:val="404040" w:themeColor="text1" w:themeTint="BF"/>
              </w:rPr>
              <w:t>Trafikle İlgili Kavramlar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9505E" w:rsidP="00E06D98">
            <w:r w:rsidRPr="00E9505E">
              <w:t>TG.4.1.2. Trafikle ilgili temel kavramları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481B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E9505E">
              <w:rPr>
                <w:iCs/>
              </w:rPr>
              <w:t>Günlük yaşamınızda trafik levha ve ışıklı trafik işaret cihazlarından nasıl yararlanıyorsunuz?</w:t>
            </w:r>
            <w:r>
              <w:rPr>
                <w:iCs/>
              </w:rPr>
              <w:t>” sorusuyla derse başlanır.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metinler okutulur.</w:t>
            </w:r>
          </w:p>
          <w:p w:rsidR="00E9505E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yaya, sürücü, toplu taşıma, yolcu, taşıt, yaya kaldırımı, banket, yaya geçidi, alt geçit, üst geçit bilgileri verilir.</w:t>
            </w:r>
          </w:p>
          <w:p w:rsidR="00E9505E" w:rsidRPr="00C22E04" w:rsidRDefault="00E9505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 zamanı etkinliği yaptırılır. (Sayfa 17)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05E" w:rsidRPr="00E9505E" w:rsidRDefault="00E9505E" w:rsidP="00E9505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9505E"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E251B6" w:rsidRPr="003972B6" w:rsidRDefault="00E9505E" w:rsidP="00E9505E">
            <w:r w:rsidRPr="00E9505E"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9505E" w:rsidP="00E06D98">
            <w:r w:rsidRPr="00E9505E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9D11E0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E56" w:rsidRDefault="00D85E56" w:rsidP="00161E3C">
      <w:r>
        <w:separator/>
      </w:r>
    </w:p>
  </w:endnote>
  <w:endnote w:type="continuationSeparator" w:id="0">
    <w:p w:rsidR="00D85E56" w:rsidRDefault="00D85E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E56" w:rsidRDefault="00D85E56" w:rsidP="00161E3C">
      <w:r>
        <w:separator/>
      </w:r>
    </w:p>
  </w:footnote>
  <w:footnote w:type="continuationSeparator" w:id="0">
    <w:p w:rsidR="00D85E56" w:rsidRDefault="00D85E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FA9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D54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E56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505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14FD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2BE6-E7C3-4D9C-B099-45BFDF543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2019-09-22T19:43:00Z</dcterms:created>
  <dcterms:modified xsi:type="dcterms:W3CDTF">2019-09-22T19:43:00Z</dcterms:modified>
</cp:coreProperties>
</file>